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32" w:rsidRPr="0060783D" w:rsidRDefault="00206B32" w:rsidP="00206B32">
      <w:pPr>
        <w:autoSpaceDE w:val="0"/>
        <w:autoSpaceDN w:val="0"/>
        <w:spacing w:before="54"/>
        <w:ind w:left="871"/>
        <w:jc w:val="center"/>
        <w:rPr>
          <w:rFonts w:ascii="宋体" w:eastAsia="宋体" w:hAnsi="宋体" w:cs="新宋体"/>
          <w:kern w:val="0"/>
          <w:sz w:val="36"/>
          <w:szCs w:val="36"/>
        </w:rPr>
      </w:pPr>
      <w:bookmarkStart w:id="0" w:name="_GoBack"/>
      <w:bookmarkEnd w:id="0"/>
      <w:r w:rsidRPr="0060783D">
        <w:rPr>
          <w:rFonts w:ascii="宋体" w:eastAsia="宋体" w:hAnsi="宋体" w:cs="新宋体" w:hint="eastAsia"/>
          <w:spacing w:val="-14"/>
          <w:kern w:val="0"/>
          <w:sz w:val="36"/>
          <w:szCs w:val="36"/>
        </w:rPr>
        <w:t>云南省富源县</w:t>
      </w:r>
      <w:r w:rsidRPr="0060783D">
        <w:rPr>
          <w:rFonts w:ascii="宋体" w:eastAsia="宋体" w:hAnsi="宋体" w:cs="新宋体" w:hint="eastAsia"/>
          <w:kern w:val="0"/>
          <w:sz w:val="36"/>
          <w:szCs w:val="36"/>
        </w:rPr>
        <w:t>烟草专卖零售许可证许可事项审批结果公示表</w:t>
      </w:r>
    </w:p>
    <w:p w:rsidR="00206B32" w:rsidRPr="00206B32" w:rsidRDefault="00206B32" w:rsidP="00206B32">
      <w:pPr>
        <w:autoSpaceDE w:val="0"/>
        <w:autoSpaceDN w:val="0"/>
        <w:spacing w:before="8"/>
        <w:jc w:val="left"/>
        <w:rPr>
          <w:rFonts w:ascii="仿宋_GB2312" w:eastAsia="仿宋_GB2312" w:hAnsi="新宋体" w:cs="新宋体"/>
          <w:kern w:val="0"/>
          <w:sz w:val="24"/>
          <w:szCs w:val="24"/>
        </w:rPr>
      </w:pPr>
    </w:p>
    <w:tbl>
      <w:tblPr>
        <w:tblStyle w:val="TableNormal"/>
        <w:tblW w:w="157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560"/>
        <w:gridCol w:w="709"/>
        <w:gridCol w:w="1559"/>
        <w:gridCol w:w="1276"/>
        <w:gridCol w:w="1559"/>
        <w:gridCol w:w="1701"/>
        <w:gridCol w:w="1276"/>
        <w:gridCol w:w="1984"/>
        <w:gridCol w:w="1134"/>
        <w:gridCol w:w="1134"/>
        <w:gridCol w:w="709"/>
        <w:gridCol w:w="448"/>
      </w:tblGrid>
      <w:tr w:rsidR="00206B32" w:rsidRPr="00C3285D" w:rsidTr="00C3285D">
        <w:trPr>
          <w:trHeight w:val="1296"/>
        </w:trPr>
        <w:tc>
          <w:tcPr>
            <w:tcW w:w="709" w:type="dxa"/>
            <w:vAlign w:val="center"/>
          </w:tcPr>
          <w:p w:rsidR="00206B32" w:rsidRPr="00C3285D" w:rsidRDefault="00206B32" w:rsidP="008F744A">
            <w:pPr>
              <w:spacing w:before="153"/>
              <w:ind w:left="112" w:right="101"/>
              <w:jc w:val="center"/>
              <w:rPr>
                <w:rFonts w:ascii="宋体" w:eastAsia="宋体" w:hAnsi="宋体" w:cs="新宋体"/>
              </w:rPr>
            </w:pPr>
            <w:r w:rsidRPr="00C3285D">
              <w:rPr>
                <w:rFonts w:ascii="宋体" w:eastAsia="宋体" w:hAnsi="宋体" w:cs="新宋体" w:hint="eastAsia"/>
              </w:rPr>
              <w:t>序号</w:t>
            </w:r>
          </w:p>
        </w:tc>
        <w:tc>
          <w:tcPr>
            <w:tcW w:w="1560" w:type="dxa"/>
            <w:vAlign w:val="center"/>
          </w:tcPr>
          <w:p w:rsidR="00206B32" w:rsidRPr="00C3285D" w:rsidRDefault="00206B32" w:rsidP="008F744A">
            <w:pPr>
              <w:spacing w:before="153"/>
              <w:ind w:left="205" w:right="190"/>
              <w:jc w:val="center"/>
              <w:rPr>
                <w:rFonts w:ascii="宋体" w:eastAsia="宋体" w:hAnsi="宋体" w:cs="新宋体"/>
                <w:lang w:eastAsia="zh-CN"/>
              </w:rPr>
            </w:pPr>
            <w:r w:rsidRPr="00C3285D">
              <w:rPr>
                <w:rFonts w:ascii="宋体" w:eastAsia="宋体" w:hAnsi="宋体" w:cs="新宋体" w:hint="eastAsia"/>
                <w:lang w:eastAsia="zh-CN"/>
              </w:rPr>
              <w:t>烟草专卖零售许可证号</w:t>
            </w:r>
          </w:p>
        </w:tc>
        <w:tc>
          <w:tcPr>
            <w:tcW w:w="709" w:type="dxa"/>
            <w:vAlign w:val="center"/>
          </w:tcPr>
          <w:p w:rsidR="00206B32" w:rsidRPr="00C3285D" w:rsidRDefault="00206B32" w:rsidP="008F744A">
            <w:pPr>
              <w:spacing w:before="153"/>
              <w:ind w:left="123" w:right="113"/>
              <w:jc w:val="center"/>
              <w:rPr>
                <w:rFonts w:ascii="宋体" w:eastAsia="宋体" w:hAnsi="宋体" w:cs="新宋体"/>
              </w:rPr>
            </w:pPr>
            <w:r w:rsidRPr="00C3285D">
              <w:rPr>
                <w:rFonts w:ascii="宋体" w:eastAsia="宋体" w:hAnsi="宋体" w:cs="新宋体" w:hint="eastAsia"/>
              </w:rPr>
              <w:t>业务类型</w:t>
            </w:r>
          </w:p>
        </w:tc>
        <w:tc>
          <w:tcPr>
            <w:tcW w:w="1559" w:type="dxa"/>
            <w:vAlign w:val="center"/>
          </w:tcPr>
          <w:p w:rsidR="00206B32" w:rsidRPr="00C3285D" w:rsidRDefault="00206B32" w:rsidP="008F744A">
            <w:pPr>
              <w:spacing w:before="153"/>
              <w:ind w:left="193" w:right="183"/>
              <w:jc w:val="center"/>
              <w:rPr>
                <w:rFonts w:ascii="宋体" w:eastAsia="宋体" w:hAnsi="宋体" w:cs="新宋体"/>
              </w:rPr>
            </w:pPr>
            <w:r w:rsidRPr="00C3285D">
              <w:rPr>
                <w:rFonts w:ascii="宋体" w:eastAsia="宋体" w:hAnsi="宋体" w:cs="新宋体" w:hint="eastAsia"/>
              </w:rPr>
              <w:t>受理时间</w:t>
            </w:r>
          </w:p>
        </w:tc>
        <w:tc>
          <w:tcPr>
            <w:tcW w:w="1276" w:type="dxa"/>
            <w:vAlign w:val="center"/>
          </w:tcPr>
          <w:p w:rsidR="00206B32" w:rsidRPr="00C3285D" w:rsidRDefault="00206B32" w:rsidP="008F744A">
            <w:pPr>
              <w:spacing w:before="153"/>
              <w:ind w:left="118" w:right="104"/>
              <w:jc w:val="center"/>
              <w:rPr>
                <w:rFonts w:ascii="宋体" w:eastAsia="宋体" w:hAnsi="宋体" w:cs="新宋体"/>
              </w:rPr>
            </w:pPr>
            <w:r w:rsidRPr="00C3285D">
              <w:rPr>
                <w:rFonts w:ascii="宋体" w:eastAsia="宋体" w:hAnsi="宋体" w:cs="新宋体" w:hint="eastAsia"/>
              </w:rPr>
              <w:t>许可决定</w:t>
            </w:r>
          </w:p>
        </w:tc>
        <w:tc>
          <w:tcPr>
            <w:tcW w:w="1559" w:type="dxa"/>
            <w:vAlign w:val="center"/>
          </w:tcPr>
          <w:p w:rsidR="00206B32" w:rsidRPr="00C3285D" w:rsidRDefault="00206B32" w:rsidP="008F744A">
            <w:pPr>
              <w:spacing w:before="153"/>
              <w:ind w:left="149" w:right="135"/>
              <w:jc w:val="center"/>
              <w:rPr>
                <w:rFonts w:ascii="宋体" w:eastAsia="宋体" w:hAnsi="宋体" w:cs="新宋体"/>
              </w:rPr>
            </w:pPr>
            <w:r w:rsidRPr="00C3285D">
              <w:rPr>
                <w:rFonts w:ascii="宋体" w:eastAsia="宋体" w:hAnsi="宋体" w:cs="新宋体" w:hint="eastAsia"/>
              </w:rPr>
              <w:t>作出许可决定时间</w:t>
            </w:r>
          </w:p>
        </w:tc>
        <w:tc>
          <w:tcPr>
            <w:tcW w:w="1701" w:type="dxa"/>
            <w:vAlign w:val="center"/>
          </w:tcPr>
          <w:p w:rsidR="00206B32" w:rsidRPr="00C3285D" w:rsidRDefault="00206B32" w:rsidP="008F744A">
            <w:pPr>
              <w:spacing w:before="153"/>
              <w:ind w:left="200" w:right="187"/>
              <w:jc w:val="center"/>
              <w:rPr>
                <w:rFonts w:ascii="宋体" w:eastAsia="宋体" w:hAnsi="宋体" w:cs="新宋体"/>
              </w:rPr>
            </w:pPr>
            <w:r w:rsidRPr="00C3285D">
              <w:rPr>
                <w:rFonts w:ascii="宋体" w:eastAsia="宋体" w:hAnsi="宋体" w:cs="新宋体" w:hint="eastAsia"/>
              </w:rPr>
              <w:t>企业（字号）名称</w:t>
            </w:r>
          </w:p>
        </w:tc>
        <w:tc>
          <w:tcPr>
            <w:tcW w:w="1276" w:type="dxa"/>
            <w:vAlign w:val="center"/>
          </w:tcPr>
          <w:p w:rsidR="00206B32" w:rsidRPr="00C3285D" w:rsidRDefault="00206B32" w:rsidP="008F744A">
            <w:pPr>
              <w:spacing w:before="153"/>
              <w:ind w:left="335" w:right="103" w:hanging="221"/>
              <w:jc w:val="center"/>
              <w:rPr>
                <w:rFonts w:ascii="宋体" w:eastAsia="宋体" w:hAnsi="宋体" w:cs="新宋体"/>
                <w:lang w:eastAsia="zh-CN"/>
              </w:rPr>
            </w:pPr>
            <w:r w:rsidRPr="00C3285D">
              <w:rPr>
                <w:rFonts w:ascii="宋体" w:eastAsia="宋体" w:hAnsi="宋体" w:cs="新宋体" w:hint="eastAsia"/>
                <w:lang w:eastAsia="zh-CN"/>
              </w:rPr>
              <w:t>负责人（经营者）姓名</w:t>
            </w:r>
          </w:p>
        </w:tc>
        <w:tc>
          <w:tcPr>
            <w:tcW w:w="1984" w:type="dxa"/>
            <w:vAlign w:val="center"/>
          </w:tcPr>
          <w:p w:rsidR="00206B32" w:rsidRPr="00C3285D" w:rsidRDefault="00206B32" w:rsidP="008F744A">
            <w:pPr>
              <w:spacing w:before="153"/>
              <w:ind w:left="143" w:right="130"/>
              <w:jc w:val="center"/>
              <w:rPr>
                <w:rFonts w:ascii="宋体" w:eastAsia="宋体" w:hAnsi="宋体" w:cs="新宋体"/>
              </w:rPr>
            </w:pPr>
            <w:r w:rsidRPr="00C3285D">
              <w:rPr>
                <w:rFonts w:ascii="宋体" w:eastAsia="宋体" w:hAnsi="宋体" w:cs="新宋体" w:hint="eastAsia"/>
              </w:rPr>
              <w:t>具体经营地址</w:t>
            </w:r>
          </w:p>
        </w:tc>
        <w:tc>
          <w:tcPr>
            <w:tcW w:w="1134" w:type="dxa"/>
            <w:vAlign w:val="center"/>
          </w:tcPr>
          <w:p w:rsidR="00206B32" w:rsidRPr="00C3285D" w:rsidRDefault="00206B32" w:rsidP="008F744A">
            <w:pPr>
              <w:spacing w:before="153"/>
              <w:ind w:left="277" w:right="153" w:hanging="111"/>
              <w:jc w:val="center"/>
              <w:rPr>
                <w:rFonts w:ascii="宋体" w:eastAsia="宋体" w:hAnsi="宋体" w:cs="新宋体"/>
              </w:rPr>
            </w:pPr>
            <w:r w:rsidRPr="00C3285D">
              <w:rPr>
                <w:rFonts w:ascii="宋体" w:eastAsia="宋体" w:hAnsi="宋体" w:cs="新宋体" w:hint="eastAsia"/>
              </w:rPr>
              <w:t>作出许可决定的依据</w:t>
            </w:r>
          </w:p>
        </w:tc>
        <w:tc>
          <w:tcPr>
            <w:tcW w:w="1134" w:type="dxa"/>
            <w:vAlign w:val="center"/>
          </w:tcPr>
          <w:p w:rsidR="00206B32" w:rsidRPr="00C3285D" w:rsidRDefault="00206B32" w:rsidP="008F744A">
            <w:pPr>
              <w:spacing w:before="153"/>
              <w:ind w:left="191" w:right="182"/>
              <w:jc w:val="center"/>
              <w:rPr>
                <w:rFonts w:ascii="宋体" w:eastAsia="宋体" w:hAnsi="宋体" w:cs="新宋体"/>
              </w:rPr>
            </w:pPr>
            <w:r w:rsidRPr="00C3285D">
              <w:rPr>
                <w:rFonts w:ascii="宋体" w:eastAsia="宋体" w:hAnsi="宋体" w:cs="新宋体" w:hint="eastAsia"/>
              </w:rPr>
              <w:t>与最近零售点距离</w:t>
            </w:r>
          </w:p>
        </w:tc>
        <w:tc>
          <w:tcPr>
            <w:tcW w:w="709" w:type="dxa"/>
            <w:vAlign w:val="center"/>
          </w:tcPr>
          <w:p w:rsidR="00206B32" w:rsidRPr="00C3285D" w:rsidRDefault="00206B32" w:rsidP="008F744A">
            <w:pPr>
              <w:jc w:val="center"/>
              <w:rPr>
                <w:rFonts w:ascii="宋体" w:eastAsia="宋体" w:hAnsi="宋体" w:cs="新宋体"/>
              </w:rPr>
            </w:pPr>
          </w:p>
          <w:p w:rsidR="00206B32" w:rsidRPr="00C3285D" w:rsidRDefault="00206B32" w:rsidP="008F744A">
            <w:pPr>
              <w:ind w:left="210"/>
              <w:jc w:val="center"/>
              <w:rPr>
                <w:rFonts w:ascii="宋体" w:eastAsia="宋体" w:hAnsi="宋体" w:cs="新宋体"/>
              </w:rPr>
            </w:pPr>
            <w:r w:rsidRPr="00C3285D">
              <w:rPr>
                <w:rFonts w:ascii="宋体" w:eastAsia="宋体" w:hAnsi="宋体" w:cs="新宋体" w:hint="eastAsia"/>
              </w:rPr>
              <w:t>特殊情况说明</w:t>
            </w:r>
          </w:p>
        </w:tc>
        <w:tc>
          <w:tcPr>
            <w:tcW w:w="448" w:type="dxa"/>
            <w:vAlign w:val="center"/>
          </w:tcPr>
          <w:p w:rsidR="00206B32" w:rsidRPr="00C3285D" w:rsidRDefault="00206B32" w:rsidP="008F744A">
            <w:pPr>
              <w:spacing w:before="153"/>
              <w:ind w:left="107" w:right="95"/>
              <w:jc w:val="center"/>
              <w:rPr>
                <w:rFonts w:ascii="宋体" w:eastAsia="宋体" w:hAnsi="宋体" w:cs="新宋体"/>
              </w:rPr>
            </w:pPr>
            <w:r w:rsidRPr="00C3285D">
              <w:rPr>
                <w:rFonts w:ascii="宋体" w:eastAsia="宋体" w:hAnsi="宋体" w:cs="新宋体" w:hint="eastAsia"/>
              </w:rPr>
              <w:t>备注</w:t>
            </w:r>
          </w:p>
        </w:tc>
      </w:tr>
      <w:tr w:rsidR="008F744A" w:rsidRPr="00C3285D" w:rsidTr="00C3285D">
        <w:trPr>
          <w:trHeight w:val="1419"/>
        </w:trPr>
        <w:tc>
          <w:tcPr>
            <w:tcW w:w="709" w:type="dxa"/>
            <w:vAlign w:val="center"/>
          </w:tcPr>
          <w:p w:rsidR="008F744A" w:rsidRPr="00C3285D" w:rsidRDefault="008F744A" w:rsidP="00190B59">
            <w:pPr>
              <w:jc w:val="center"/>
              <w:rPr>
                <w:rFonts w:ascii="宋体" w:eastAsia="宋体" w:hAnsi="宋体" w:cs="新宋体"/>
              </w:rPr>
            </w:pPr>
          </w:p>
          <w:p w:rsidR="008F744A" w:rsidRPr="00C3285D" w:rsidRDefault="008F744A" w:rsidP="00190B59">
            <w:pPr>
              <w:ind w:left="167"/>
              <w:jc w:val="center"/>
              <w:rPr>
                <w:rFonts w:ascii="宋体" w:eastAsia="宋体" w:hAnsi="宋体" w:cs="新宋体"/>
              </w:rPr>
            </w:pPr>
            <w:r w:rsidRPr="00C3285D">
              <w:rPr>
                <w:rFonts w:ascii="宋体" w:eastAsia="宋体" w:hAnsi="宋体" w:cs="新宋体" w:hint="eastAsia"/>
              </w:rPr>
              <w:t>1</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530325116084</w:t>
            </w:r>
          </w:p>
        </w:tc>
        <w:tc>
          <w:tcPr>
            <w:tcW w:w="709" w:type="dxa"/>
            <w:vAlign w:val="center"/>
          </w:tcPr>
          <w:p w:rsidR="008F744A" w:rsidRPr="00C3285D" w:rsidRDefault="008F744A" w:rsidP="00190B59">
            <w:pPr>
              <w:widowControl/>
              <w:jc w:val="center"/>
              <w:rPr>
                <w:rFonts w:ascii="宋体" w:eastAsia="宋体" w:hAnsi="宋体" w:cs="Courier New"/>
              </w:rPr>
            </w:pPr>
            <w:r w:rsidRPr="00C3285D">
              <w:rPr>
                <w:rFonts w:ascii="宋体" w:eastAsia="宋体" w:hAnsi="宋体" w:cs="Courier New"/>
              </w:rPr>
              <w:t>延续</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9</w:t>
            </w:r>
            <w:r w:rsidRPr="00C3285D">
              <w:rPr>
                <w:rFonts w:ascii="宋体" w:eastAsia="宋体" w:hAnsi="宋体" w:hint="eastAsia"/>
                <w:lang w:eastAsia="zh-CN"/>
              </w:rPr>
              <w:t>日</w:t>
            </w:r>
          </w:p>
        </w:tc>
        <w:tc>
          <w:tcPr>
            <w:tcW w:w="1276" w:type="dxa"/>
            <w:vAlign w:val="center"/>
          </w:tcPr>
          <w:p w:rsidR="008F744A" w:rsidRPr="00C3285D" w:rsidRDefault="008F744A" w:rsidP="00190B59">
            <w:pPr>
              <w:spacing w:before="132" w:line="242" w:lineRule="auto"/>
              <w:ind w:left="106" w:right="108"/>
              <w:jc w:val="center"/>
              <w:rPr>
                <w:rFonts w:ascii="宋体" w:eastAsia="宋体" w:hAnsi="宋体" w:cs="新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9</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hint="eastAsia"/>
                <w:lang w:eastAsia="zh-CN"/>
              </w:rPr>
              <w:t>富源县营上镇顺玉百货商店</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杨春会</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营上镇岩头村委会小岩头村</w:t>
            </w:r>
          </w:p>
        </w:tc>
        <w:tc>
          <w:tcPr>
            <w:tcW w:w="1134" w:type="dxa"/>
            <w:vMerge w:val="restart"/>
            <w:vAlign w:val="center"/>
          </w:tcPr>
          <w:p w:rsidR="008F744A" w:rsidRPr="00C3285D" w:rsidRDefault="008F744A" w:rsidP="00190B59">
            <w:pPr>
              <w:jc w:val="center"/>
              <w:rPr>
                <w:rFonts w:ascii="宋体" w:eastAsia="宋体" w:hAnsi="宋体" w:cs="新宋体"/>
                <w:lang w:eastAsia="zh-CN"/>
              </w:rPr>
            </w:pPr>
            <w:r w:rsidRPr="00C3285D">
              <w:rPr>
                <w:rFonts w:ascii="宋体" w:eastAsia="宋体" w:hAnsi="宋体" w:cs="新宋体" w:hint="eastAsia"/>
                <w:lang w:eastAsia="zh-CN"/>
              </w:rPr>
              <w:t>《烟草专卖许可证管理办法》第三十一、四十二条、《烟草专卖许可证管理办法实施细则》第二十一条、第三十六条、第五十六条</w:t>
            </w:r>
          </w:p>
        </w:tc>
        <w:tc>
          <w:tcPr>
            <w:tcW w:w="1134" w:type="dxa"/>
            <w:vAlign w:val="center"/>
          </w:tcPr>
          <w:p w:rsidR="008F744A" w:rsidRPr="00C3285D" w:rsidRDefault="008F744A" w:rsidP="00190B59">
            <w:pPr>
              <w:ind w:left="433" w:right="424"/>
              <w:jc w:val="center"/>
              <w:rPr>
                <w:rFonts w:ascii="宋体" w:eastAsia="宋体" w:hAnsi="宋体" w:cs="新宋体"/>
                <w:lang w:eastAsia="zh-CN"/>
              </w:rPr>
            </w:pPr>
          </w:p>
        </w:tc>
        <w:tc>
          <w:tcPr>
            <w:tcW w:w="709" w:type="dxa"/>
            <w:vAlign w:val="center"/>
          </w:tcPr>
          <w:p w:rsidR="008F744A" w:rsidRPr="00C3285D" w:rsidRDefault="008F744A" w:rsidP="00190B59">
            <w:pPr>
              <w:spacing w:before="4" w:line="230" w:lineRule="atLeast"/>
              <w:ind w:left="239" w:right="140" w:hanging="89"/>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r w:rsidR="008F744A" w:rsidRPr="00C3285D" w:rsidTr="00C3285D">
        <w:trPr>
          <w:trHeight w:val="459"/>
        </w:trPr>
        <w:tc>
          <w:tcPr>
            <w:tcW w:w="709" w:type="dxa"/>
            <w:vAlign w:val="center"/>
          </w:tcPr>
          <w:p w:rsidR="008F744A" w:rsidRPr="00C3285D" w:rsidRDefault="008F744A" w:rsidP="00190B59">
            <w:pPr>
              <w:spacing w:before="87"/>
              <w:ind w:left="167"/>
              <w:jc w:val="center"/>
              <w:rPr>
                <w:rFonts w:ascii="宋体" w:eastAsia="宋体" w:hAnsi="宋体" w:cs="新宋体"/>
              </w:rPr>
            </w:pPr>
            <w:r w:rsidRPr="00C3285D">
              <w:rPr>
                <w:rFonts w:ascii="宋体" w:eastAsia="宋体" w:hAnsi="宋体" w:cs="新宋体" w:hint="eastAsia"/>
              </w:rPr>
              <w:t>2</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530325116346</w:t>
            </w:r>
          </w:p>
        </w:tc>
        <w:tc>
          <w:tcPr>
            <w:tcW w:w="709" w:type="dxa"/>
            <w:vAlign w:val="center"/>
          </w:tcPr>
          <w:p w:rsidR="008F744A" w:rsidRPr="00C3285D" w:rsidRDefault="008F744A" w:rsidP="00190B59">
            <w:pPr>
              <w:jc w:val="center"/>
              <w:rPr>
                <w:rFonts w:ascii="宋体" w:eastAsia="宋体" w:hAnsi="宋体" w:cs="Courier New"/>
              </w:rPr>
            </w:pPr>
            <w:r w:rsidRPr="00C3285D">
              <w:rPr>
                <w:rFonts w:ascii="宋体" w:eastAsia="宋体" w:hAnsi="宋体" w:cs="Courier New"/>
              </w:rPr>
              <w:t>延续</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9</w:t>
            </w:r>
            <w:r w:rsidRPr="00C3285D">
              <w:rPr>
                <w:rFonts w:ascii="宋体" w:eastAsia="宋体" w:hAnsi="宋体" w:hint="eastAsia"/>
                <w:lang w:eastAsia="zh-CN"/>
              </w:rPr>
              <w:t>日</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9</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hint="eastAsia"/>
                <w:lang w:eastAsia="zh-CN"/>
              </w:rPr>
              <w:t>富源县营上镇美连百货店</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旷美祝</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富源县营上镇都格村委会都格街（法人：旷美祝）</w:t>
            </w:r>
          </w:p>
        </w:tc>
        <w:tc>
          <w:tcPr>
            <w:tcW w:w="1134" w:type="dxa"/>
            <w:vMerge/>
            <w:vAlign w:val="center"/>
          </w:tcPr>
          <w:p w:rsidR="008F744A" w:rsidRPr="00C3285D" w:rsidRDefault="008F744A" w:rsidP="00190B59">
            <w:pPr>
              <w:jc w:val="center"/>
              <w:rPr>
                <w:rFonts w:ascii="宋体" w:eastAsia="宋体" w:hAnsi="宋体" w:cs="新宋体"/>
                <w:lang w:eastAsia="zh-CN"/>
              </w:rPr>
            </w:pPr>
          </w:p>
        </w:tc>
        <w:tc>
          <w:tcPr>
            <w:tcW w:w="1134" w:type="dxa"/>
            <w:vAlign w:val="center"/>
          </w:tcPr>
          <w:p w:rsidR="008F744A" w:rsidRPr="00C3285D" w:rsidRDefault="008F744A" w:rsidP="00190B59">
            <w:pPr>
              <w:jc w:val="center"/>
              <w:rPr>
                <w:rFonts w:ascii="宋体" w:eastAsia="宋体" w:hAnsi="宋体" w:cs="新宋体"/>
                <w:lang w:eastAsia="zh-CN"/>
              </w:rPr>
            </w:pPr>
          </w:p>
        </w:tc>
        <w:tc>
          <w:tcPr>
            <w:tcW w:w="709" w:type="dxa"/>
            <w:vAlign w:val="center"/>
          </w:tcPr>
          <w:p w:rsidR="008F744A" w:rsidRPr="00C3285D" w:rsidRDefault="008F744A" w:rsidP="00190B59">
            <w:pPr>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r w:rsidR="008F744A" w:rsidRPr="00C3285D" w:rsidTr="00C3285D">
        <w:trPr>
          <w:trHeight w:val="458"/>
        </w:trPr>
        <w:tc>
          <w:tcPr>
            <w:tcW w:w="709" w:type="dxa"/>
            <w:vAlign w:val="center"/>
          </w:tcPr>
          <w:p w:rsidR="008F744A" w:rsidRPr="00C3285D" w:rsidRDefault="008F744A" w:rsidP="00190B59">
            <w:pPr>
              <w:spacing w:before="89"/>
              <w:ind w:left="167"/>
              <w:jc w:val="center"/>
              <w:rPr>
                <w:rFonts w:ascii="宋体" w:eastAsia="宋体" w:hAnsi="宋体" w:cs="新宋体"/>
              </w:rPr>
            </w:pPr>
            <w:r w:rsidRPr="00C3285D">
              <w:rPr>
                <w:rFonts w:ascii="宋体" w:eastAsia="宋体" w:hAnsi="宋体" w:cs="新宋体" w:hint="eastAsia"/>
              </w:rPr>
              <w:t>3</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530325112425</w:t>
            </w:r>
          </w:p>
        </w:tc>
        <w:tc>
          <w:tcPr>
            <w:tcW w:w="709" w:type="dxa"/>
            <w:vAlign w:val="center"/>
          </w:tcPr>
          <w:p w:rsidR="008F744A" w:rsidRPr="00C3285D" w:rsidRDefault="008F744A" w:rsidP="00190B59">
            <w:pPr>
              <w:jc w:val="center"/>
              <w:rPr>
                <w:rFonts w:ascii="宋体" w:eastAsia="宋体" w:hAnsi="宋体" w:cs="Courier New"/>
              </w:rPr>
            </w:pPr>
            <w:r w:rsidRPr="00C3285D">
              <w:rPr>
                <w:rFonts w:ascii="宋体" w:eastAsia="宋体" w:hAnsi="宋体" w:cs="Courier New"/>
              </w:rPr>
              <w:t>变更</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9</w:t>
            </w:r>
            <w:r w:rsidRPr="00C3285D">
              <w:rPr>
                <w:rFonts w:ascii="宋体" w:eastAsia="宋体" w:hAnsi="宋体" w:hint="eastAsia"/>
                <w:lang w:eastAsia="zh-CN"/>
              </w:rPr>
              <w:t>日</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9</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hint="eastAsia"/>
                <w:lang w:eastAsia="zh-CN"/>
              </w:rPr>
              <w:t>富源县营上镇焱银百货店</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耿光柱</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富源县营上镇大坪村委会大坪村法人（耿旭）</w:t>
            </w:r>
          </w:p>
        </w:tc>
        <w:tc>
          <w:tcPr>
            <w:tcW w:w="1134" w:type="dxa"/>
            <w:vMerge/>
            <w:vAlign w:val="center"/>
          </w:tcPr>
          <w:p w:rsidR="008F744A" w:rsidRPr="00C3285D" w:rsidRDefault="008F744A" w:rsidP="00190B59">
            <w:pPr>
              <w:jc w:val="center"/>
              <w:rPr>
                <w:rFonts w:ascii="宋体" w:eastAsia="宋体" w:hAnsi="宋体" w:cs="新宋体"/>
                <w:lang w:eastAsia="zh-CN"/>
              </w:rPr>
            </w:pPr>
          </w:p>
        </w:tc>
        <w:tc>
          <w:tcPr>
            <w:tcW w:w="1134" w:type="dxa"/>
            <w:vAlign w:val="center"/>
          </w:tcPr>
          <w:p w:rsidR="008F744A" w:rsidRPr="00C3285D" w:rsidRDefault="008F744A" w:rsidP="00190B59">
            <w:pPr>
              <w:jc w:val="center"/>
              <w:rPr>
                <w:rFonts w:ascii="宋体" w:eastAsia="宋体" w:hAnsi="宋体" w:cs="新宋体"/>
                <w:lang w:eastAsia="zh-CN"/>
              </w:rPr>
            </w:pPr>
          </w:p>
        </w:tc>
        <w:tc>
          <w:tcPr>
            <w:tcW w:w="709" w:type="dxa"/>
            <w:vAlign w:val="center"/>
          </w:tcPr>
          <w:p w:rsidR="008F744A" w:rsidRPr="00C3285D" w:rsidRDefault="008F744A" w:rsidP="00190B59">
            <w:pPr>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r w:rsidR="008F744A" w:rsidRPr="00C3285D" w:rsidTr="00C3285D">
        <w:trPr>
          <w:trHeight w:val="458"/>
        </w:trPr>
        <w:tc>
          <w:tcPr>
            <w:tcW w:w="709" w:type="dxa"/>
            <w:vAlign w:val="center"/>
          </w:tcPr>
          <w:p w:rsidR="008F744A" w:rsidRPr="00C3285D" w:rsidRDefault="008F744A" w:rsidP="00190B59">
            <w:pPr>
              <w:spacing w:before="89"/>
              <w:ind w:left="167"/>
              <w:jc w:val="center"/>
              <w:rPr>
                <w:rFonts w:ascii="宋体" w:eastAsia="宋体" w:hAnsi="宋体" w:cs="新宋体"/>
                <w:lang w:eastAsia="zh-CN"/>
              </w:rPr>
            </w:pPr>
            <w:r w:rsidRPr="00C3285D">
              <w:rPr>
                <w:rFonts w:ascii="宋体" w:eastAsia="宋体" w:hAnsi="宋体" w:cs="新宋体" w:hint="eastAsia"/>
                <w:lang w:eastAsia="zh-CN"/>
              </w:rPr>
              <w:t>4</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530325115013</w:t>
            </w:r>
          </w:p>
        </w:tc>
        <w:tc>
          <w:tcPr>
            <w:tcW w:w="709" w:type="dxa"/>
            <w:vAlign w:val="center"/>
          </w:tcPr>
          <w:p w:rsidR="008F744A" w:rsidRPr="00C3285D" w:rsidRDefault="008F744A" w:rsidP="00190B59">
            <w:pPr>
              <w:jc w:val="center"/>
              <w:rPr>
                <w:rFonts w:ascii="宋体" w:eastAsia="宋体" w:hAnsi="宋体" w:cs="Courier New"/>
              </w:rPr>
            </w:pPr>
            <w:r w:rsidRPr="00C3285D">
              <w:rPr>
                <w:rFonts w:ascii="宋体" w:eastAsia="宋体" w:hAnsi="宋体" w:cs="Courier New"/>
              </w:rPr>
              <w:t>变更</w:t>
            </w:r>
          </w:p>
        </w:tc>
        <w:tc>
          <w:tcPr>
            <w:tcW w:w="1559" w:type="dxa"/>
            <w:vAlign w:val="center"/>
          </w:tcPr>
          <w:p w:rsidR="008F744A" w:rsidRPr="00C3285D" w:rsidRDefault="008F744A" w:rsidP="00190B59">
            <w:pPr>
              <w:jc w:val="center"/>
              <w:rPr>
                <w:rFonts w:ascii="宋体" w:eastAsia="宋体" w:hAnsi="宋体" w:cs="新宋体"/>
                <w:lang w:eastAsia="zh-CN"/>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12</w:t>
            </w:r>
            <w:r w:rsidRPr="00C3285D">
              <w:rPr>
                <w:rFonts w:ascii="宋体" w:eastAsia="宋体" w:hAnsi="宋体" w:hint="eastAsia"/>
                <w:lang w:eastAsia="zh-CN"/>
              </w:rPr>
              <w:t>日</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12</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rPr>
            </w:pPr>
            <w:r w:rsidRPr="00C3285D">
              <w:rPr>
                <w:rFonts w:ascii="宋体" w:eastAsia="宋体" w:hAnsi="宋体" w:hint="eastAsia"/>
              </w:rPr>
              <w:t>富源县中安聚航商行</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陈亚</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云南省曲靖市富源县中安街道马房冲（法人：王秋林）</w:t>
            </w:r>
          </w:p>
        </w:tc>
        <w:tc>
          <w:tcPr>
            <w:tcW w:w="1134" w:type="dxa"/>
            <w:vMerge/>
            <w:vAlign w:val="center"/>
          </w:tcPr>
          <w:p w:rsidR="008F744A" w:rsidRPr="00C3285D" w:rsidRDefault="008F744A" w:rsidP="00190B59">
            <w:pPr>
              <w:jc w:val="center"/>
              <w:rPr>
                <w:rFonts w:ascii="宋体" w:eastAsia="宋体" w:hAnsi="宋体" w:cs="新宋体"/>
                <w:lang w:eastAsia="zh-CN"/>
              </w:rPr>
            </w:pPr>
          </w:p>
        </w:tc>
        <w:tc>
          <w:tcPr>
            <w:tcW w:w="1134" w:type="dxa"/>
            <w:vAlign w:val="center"/>
          </w:tcPr>
          <w:p w:rsidR="008F744A" w:rsidRPr="00C3285D" w:rsidRDefault="008F744A" w:rsidP="00190B59">
            <w:pPr>
              <w:jc w:val="center"/>
              <w:rPr>
                <w:rFonts w:ascii="宋体" w:eastAsia="宋体" w:hAnsi="宋体" w:cs="新宋体"/>
                <w:lang w:eastAsia="zh-CN"/>
              </w:rPr>
            </w:pPr>
          </w:p>
        </w:tc>
        <w:tc>
          <w:tcPr>
            <w:tcW w:w="709" w:type="dxa"/>
            <w:vAlign w:val="center"/>
          </w:tcPr>
          <w:p w:rsidR="008F744A" w:rsidRPr="00C3285D" w:rsidRDefault="008F744A" w:rsidP="00190B59">
            <w:pPr>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r w:rsidR="008F744A" w:rsidRPr="00C3285D" w:rsidTr="00C3285D">
        <w:trPr>
          <w:trHeight w:val="458"/>
        </w:trPr>
        <w:tc>
          <w:tcPr>
            <w:tcW w:w="709" w:type="dxa"/>
            <w:vAlign w:val="center"/>
          </w:tcPr>
          <w:p w:rsidR="008F744A" w:rsidRPr="00C3285D" w:rsidRDefault="008F744A" w:rsidP="00190B59">
            <w:pPr>
              <w:spacing w:before="89"/>
              <w:ind w:left="167"/>
              <w:jc w:val="center"/>
              <w:rPr>
                <w:rFonts w:ascii="宋体" w:eastAsia="宋体" w:hAnsi="宋体" w:cs="新宋体"/>
                <w:lang w:eastAsia="zh-CN"/>
              </w:rPr>
            </w:pPr>
            <w:r w:rsidRPr="00C3285D">
              <w:rPr>
                <w:rFonts w:ascii="宋体" w:eastAsia="宋体" w:hAnsi="宋体" w:cs="新宋体" w:hint="eastAsia"/>
                <w:lang w:eastAsia="zh-CN"/>
              </w:rPr>
              <w:t>5</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530325160045</w:t>
            </w:r>
          </w:p>
        </w:tc>
        <w:tc>
          <w:tcPr>
            <w:tcW w:w="709" w:type="dxa"/>
            <w:vAlign w:val="center"/>
          </w:tcPr>
          <w:p w:rsidR="008F744A" w:rsidRPr="00C3285D" w:rsidRDefault="008F744A" w:rsidP="00190B59">
            <w:pPr>
              <w:jc w:val="center"/>
              <w:rPr>
                <w:rFonts w:ascii="宋体" w:eastAsia="宋体" w:hAnsi="宋体" w:cs="Courier New"/>
              </w:rPr>
            </w:pPr>
            <w:r w:rsidRPr="00C3285D">
              <w:rPr>
                <w:rFonts w:ascii="宋体" w:eastAsia="宋体" w:hAnsi="宋体" w:cs="Courier New"/>
              </w:rPr>
              <w:t>新办</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12</w:t>
            </w:r>
            <w:r w:rsidRPr="00C3285D">
              <w:rPr>
                <w:rFonts w:ascii="宋体" w:eastAsia="宋体" w:hAnsi="宋体" w:hint="eastAsia"/>
                <w:lang w:eastAsia="zh-CN"/>
              </w:rPr>
              <w:t>日</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12</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hint="eastAsia"/>
                <w:lang w:eastAsia="zh-CN"/>
              </w:rPr>
              <w:t>富源县中安汇益便利店（个体工商户）</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计红果</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云南省曲靖市富源县中安街道太和社区金域雅筑14号铺面</w:t>
            </w:r>
          </w:p>
        </w:tc>
        <w:tc>
          <w:tcPr>
            <w:tcW w:w="1134" w:type="dxa"/>
            <w:vMerge/>
            <w:vAlign w:val="center"/>
          </w:tcPr>
          <w:p w:rsidR="008F744A" w:rsidRPr="00C3285D" w:rsidRDefault="008F744A" w:rsidP="00190B59">
            <w:pPr>
              <w:jc w:val="center"/>
              <w:rPr>
                <w:rFonts w:ascii="宋体" w:eastAsia="宋体" w:hAnsi="宋体" w:cs="新宋体"/>
                <w:lang w:eastAsia="zh-CN"/>
              </w:rPr>
            </w:pPr>
          </w:p>
        </w:tc>
        <w:tc>
          <w:tcPr>
            <w:tcW w:w="1134" w:type="dxa"/>
            <w:vAlign w:val="center"/>
          </w:tcPr>
          <w:p w:rsidR="008F744A" w:rsidRPr="00C3285D" w:rsidRDefault="008F744A" w:rsidP="00190B59">
            <w:pPr>
              <w:jc w:val="center"/>
              <w:rPr>
                <w:rFonts w:ascii="宋体" w:eastAsia="宋体" w:hAnsi="宋体" w:cs="新宋体"/>
                <w:lang w:eastAsia="zh-CN"/>
              </w:rPr>
            </w:pPr>
          </w:p>
        </w:tc>
        <w:tc>
          <w:tcPr>
            <w:tcW w:w="709" w:type="dxa"/>
            <w:vAlign w:val="center"/>
          </w:tcPr>
          <w:p w:rsidR="008F744A" w:rsidRPr="00C3285D" w:rsidRDefault="008F744A" w:rsidP="00190B59">
            <w:pPr>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r w:rsidR="008F744A" w:rsidRPr="00C3285D" w:rsidTr="00C3285D">
        <w:trPr>
          <w:trHeight w:val="458"/>
        </w:trPr>
        <w:tc>
          <w:tcPr>
            <w:tcW w:w="709" w:type="dxa"/>
            <w:vAlign w:val="center"/>
          </w:tcPr>
          <w:p w:rsidR="008F744A" w:rsidRPr="00C3285D" w:rsidRDefault="008F744A" w:rsidP="00190B59">
            <w:pPr>
              <w:spacing w:before="89"/>
              <w:ind w:left="167"/>
              <w:jc w:val="center"/>
              <w:rPr>
                <w:rFonts w:ascii="宋体" w:eastAsia="宋体" w:hAnsi="宋体" w:cs="新宋体"/>
                <w:lang w:eastAsia="zh-CN"/>
              </w:rPr>
            </w:pPr>
            <w:r w:rsidRPr="00C3285D">
              <w:rPr>
                <w:rFonts w:ascii="宋体" w:eastAsia="宋体" w:hAnsi="宋体" w:cs="新宋体" w:hint="eastAsia"/>
                <w:lang w:eastAsia="zh-CN"/>
              </w:rPr>
              <w:lastRenderedPageBreak/>
              <w:t>6</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530325160046</w:t>
            </w:r>
          </w:p>
        </w:tc>
        <w:tc>
          <w:tcPr>
            <w:tcW w:w="709" w:type="dxa"/>
            <w:vAlign w:val="center"/>
          </w:tcPr>
          <w:p w:rsidR="008F744A" w:rsidRPr="00C3285D" w:rsidRDefault="008F744A" w:rsidP="00190B59">
            <w:pPr>
              <w:jc w:val="center"/>
              <w:rPr>
                <w:rFonts w:ascii="宋体" w:eastAsia="宋体" w:hAnsi="宋体" w:cs="Courier New"/>
              </w:rPr>
            </w:pPr>
            <w:r w:rsidRPr="00C3285D">
              <w:rPr>
                <w:rFonts w:ascii="宋体" w:eastAsia="宋体" w:hAnsi="宋体" w:cs="Courier New"/>
              </w:rPr>
              <w:t>新办</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12</w:t>
            </w:r>
            <w:r w:rsidRPr="00C3285D">
              <w:rPr>
                <w:rFonts w:ascii="宋体" w:eastAsia="宋体" w:hAnsi="宋体" w:hint="eastAsia"/>
                <w:lang w:eastAsia="zh-CN"/>
              </w:rPr>
              <w:t>日</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12</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rPr>
            </w:pPr>
            <w:r w:rsidRPr="00C3285D">
              <w:rPr>
                <w:rFonts w:ascii="宋体" w:eastAsia="宋体" w:hAnsi="宋体" w:hint="eastAsia"/>
              </w:rPr>
              <w:t>富源县福角百货店</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杨兰</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云南省曲靖市富源县后所镇迤后所社区居民委员会文笔路黄石克加油站对面</w:t>
            </w:r>
          </w:p>
        </w:tc>
        <w:tc>
          <w:tcPr>
            <w:tcW w:w="1134" w:type="dxa"/>
            <w:vMerge/>
            <w:vAlign w:val="center"/>
          </w:tcPr>
          <w:p w:rsidR="008F744A" w:rsidRPr="00C3285D" w:rsidRDefault="008F744A" w:rsidP="00190B59">
            <w:pPr>
              <w:jc w:val="center"/>
              <w:rPr>
                <w:rFonts w:ascii="宋体" w:eastAsia="宋体" w:hAnsi="宋体" w:cs="新宋体"/>
                <w:lang w:eastAsia="zh-CN"/>
              </w:rPr>
            </w:pPr>
          </w:p>
        </w:tc>
        <w:tc>
          <w:tcPr>
            <w:tcW w:w="1134" w:type="dxa"/>
            <w:vAlign w:val="center"/>
          </w:tcPr>
          <w:p w:rsidR="008F744A" w:rsidRPr="00C3285D" w:rsidRDefault="008F744A" w:rsidP="00190B59">
            <w:pPr>
              <w:jc w:val="center"/>
              <w:rPr>
                <w:rFonts w:ascii="宋体" w:eastAsia="宋体" w:hAnsi="宋体" w:cs="新宋体"/>
                <w:lang w:eastAsia="zh-CN"/>
              </w:rPr>
            </w:pPr>
          </w:p>
        </w:tc>
        <w:tc>
          <w:tcPr>
            <w:tcW w:w="709" w:type="dxa"/>
            <w:vAlign w:val="center"/>
          </w:tcPr>
          <w:p w:rsidR="008F744A" w:rsidRPr="00C3285D" w:rsidRDefault="008F744A" w:rsidP="00190B59">
            <w:pPr>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r w:rsidR="008F744A" w:rsidRPr="00C3285D" w:rsidTr="00C3285D">
        <w:trPr>
          <w:trHeight w:val="459"/>
        </w:trPr>
        <w:tc>
          <w:tcPr>
            <w:tcW w:w="709" w:type="dxa"/>
            <w:vAlign w:val="center"/>
          </w:tcPr>
          <w:p w:rsidR="008F744A" w:rsidRPr="00C3285D" w:rsidRDefault="008F744A" w:rsidP="00190B59">
            <w:pPr>
              <w:spacing w:before="88"/>
              <w:ind w:left="112"/>
              <w:jc w:val="center"/>
              <w:rPr>
                <w:rFonts w:ascii="宋体" w:eastAsia="宋体" w:hAnsi="宋体" w:cs="新宋体"/>
                <w:lang w:eastAsia="zh-CN"/>
              </w:rPr>
            </w:pPr>
            <w:r w:rsidRPr="00C3285D">
              <w:rPr>
                <w:rFonts w:ascii="宋体" w:eastAsia="宋体" w:hAnsi="宋体" w:cs="新宋体" w:hint="eastAsia"/>
                <w:lang w:eastAsia="zh-CN"/>
              </w:rPr>
              <w:t>7</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530325160047</w:t>
            </w:r>
          </w:p>
        </w:tc>
        <w:tc>
          <w:tcPr>
            <w:tcW w:w="709" w:type="dxa"/>
            <w:vAlign w:val="center"/>
          </w:tcPr>
          <w:p w:rsidR="008F744A" w:rsidRPr="00C3285D" w:rsidRDefault="008F744A" w:rsidP="00190B59">
            <w:pPr>
              <w:jc w:val="center"/>
              <w:rPr>
                <w:rFonts w:ascii="宋体" w:eastAsia="宋体" w:hAnsi="宋体" w:cs="Courier New"/>
              </w:rPr>
            </w:pPr>
            <w:r w:rsidRPr="00C3285D">
              <w:rPr>
                <w:rFonts w:ascii="宋体" w:eastAsia="宋体" w:hAnsi="宋体" w:cs="Courier New"/>
              </w:rPr>
              <w:t>新办</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12</w:t>
            </w:r>
            <w:r w:rsidRPr="00C3285D">
              <w:rPr>
                <w:rFonts w:ascii="宋体" w:eastAsia="宋体" w:hAnsi="宋体" w:hint="eastAsia"/>
                <w:lang w:eastAsia="zh-CN"/>
              </w:rPr>
              <w:t>日</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12</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hint="eastAsia"/>
                <w:lang w:eastAsia="zh-CN"/>
              </w:rPr>
              <w:t>富源县墨红镇福美佳超市（个体工商户）</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耿超毕</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云南省曲靖市富源县墨红镇墨红居委会青林路</w:t>
            </w:r>
          </w:p>
        </w:tc>
        <w:tc>
          <w:tcPr>
            <w:tcW w:w="1134" w:type="dxa"/>
            <w:vMerge/>
            <w:vAlign w:val="center"/>
          </w:tcPr>
          <w:p w:rsidR="008F744A" w:rsidRPr="00C3285D" w:rsidRDefault="008F744A" w:rsidP="00190B59">
            <w:pPr>
              <w:jc w:val="center"/>
              <w:rPr>
                <w:rFonts w:ascii="宋体" w:eastAsia="宋体" w:hAnsi="宋体" w:cs="新宋体"/>
                <w:lang w:eastAsia="zh-CN"/>
              </w:rPr>
            </w:pPr>
          </w:p>
        </w:tc>
        <w:tc>
          <w:tcPr>
            <w:tcW w:w="1134" w:type="dxa"/>
            <w:vAlign w:val="center"/>
          </w:tcPr>
          <w:p w:rsidR="008F744A" w:rsidRPr="00C3285D" w:rsidRDefault="008F744A" w:rsidP="00190B59">
            <w:pPr>
              <w:jc w:val="center"/>
              <w:rPr>
                <w:rFonts w:ascii="宋体" w:eastAsia="宋体" w:hAnsi="宋体" w:cs="新宋体"/>
                <w:lang w:eastAsia="zh-CN"/>
              </w:rPr>
            </w:pPr>
          </w:p>
        </w:tc>
        <w:tc>
          <w:tcPr>
            <w:tcW w:w="709" w:type="dxa"/>
            <w:vAlign w:val="center"/>
          </w:tcPr>
          <w:p w:rsidR="008F744A" w:rsidRPr="00C3285D" w:rsidRDefault="008F744A" w:rsidP="00190B59">
            <w:pPr>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r w:rsidR="008F744A" w:rsidRPr="00C3285D" w:rsidTr="00C3285D">
        <w:trPr>
          <w:trHeight w:val="459"/>
        </w:trPr>
        <w:tc>
          <w:tcPr>
            <w:tcW w:w="709" w:type="dxa"/>
            <w:vAlign w:val="center"/>
          </w:tcPr>
          <w:p w:rsidR="008F744A" w:rsidRPr="00C3285D" w:rsidRDefault="008F744A" w:rsidP="00190B59">
            <w:pPr>
              <w:spacing w:before="88"/>
              <w:ind w:left="112"/>
              <w:jc w:val="center"/>
              <w:rPr>
                <w:rFonts w:ascii="宋体" w:eastAsia="宋体" w:hAnsi="宋体" w:cs="新宋体"/>
                <w:lang w:eastAsia="zh-CN"/>
              </w:rPr>
            </w:pPr>
            <w:r w:rsidRPr="00C3285D">
              <w:rPr>
                <w:rFonts w:ascii="宋体" w:eastAsia="宋体" w:hAnsi="宋体" w:cs="新宋体" w:hint="eastAsia"/>
                <w:lang w:eastAsia="zh-CN"/>
              </w:rPr>
              <w:t>8</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530325114807</w:t>
            </w:r>
          </w:p>
        </w:tc>
        <w:tc>
          <w:tcPr>
            <w:tcW w:w="709" w:type="dxa"/>
            <w:vAlign w:val="center"/>
          </w:tcPr>
          <w:p w:rsidR="008F744A" w:rsidRPr="00C3285D" w:rsidRDefault="008F744A" w:rsidP="00190B59">
            <w:pPr>
              <w:jc w:val="center"/>
              <w:rPr>
                <w:rFonts w:ascii="宋体" w:eastAsia="宋体" w:hAnsi="宋体" w:cs="Courier New"/>
              </w:rPr>
            </w:pPr>
            <w:r w:rsidRPr="00C3285D">
              <w:rPr>
                <w:rFonts w:ascii="宋体" w:eastAsia="宋体" w:hAnsi="宋体" w:cs="Courier New"/>
              </w:rPr>
              <w:t>延续</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13</w:t>
            </w:r>
            <w:r w:rsidRPr="00C3285D">
              <w:rPr>
                <w:rFonts w:ascii="宋体" w:eastAsia="宋体" w:hAnsi="宋体" w:hint="eastAsia"/>
                <w:lang w:eastAsia="zh-CN"/>
              </w:rPr>
              <w:t>日</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13</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hint="eastAsia"/>
                <w:lang w:eastAsia="zh-CN"/>
              </w:rPr>
              <w:t>富源县营上镇润鑫赢五金店</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杨琪伊</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富源县营上镇民家社区居民委员会兴营路</w:t>
            </w:r>
          </w:p>
        </w:tc>
        <w:tc>
          <w:tcPr>
            <w:tcW w:w="1134" w:type="dxa"/>
            <w:vMerge/>
            <w:vAlign w:val="center"/>
          </w:tcPr>
          <w:p w:rsidR="008F744A" w:rsidRPr="00C3285D" w:rsidRDefault="008F744A" w:rsidP="00190B59">
            <w:pPr>
              <w:jc w:val="center"/>
              <w:rPr>
                <w:rFonts w:ascii="宋体" w:eastAsia="宋体" w:hAnsi="宋体" w:cs="新宋体"/>
                <w:lang w:eastAsia="zh-CN"/>
              </w:rPr>
            </w:pPr>
          </w:p>
        </w:tc>
        <w:tc>
          <w:tcPr>
            <w:tcW w:w="1134" w:type="dxa"/>
            <w:vAlign w:val="center"/>
          </w:tcPr>
          <w:p w:rsidR="008F744A" w:rsidRPr="00C3285D" w:rsidRDefault="008F744A" w:rsidP="00190B59">
            <w:pPr>
              <w:jc w:val="center"/>
              <w:rPr>
                <w:rFonts w:ascii="宋体" w:eastAsia="宋体" w:hAnsi="宋体" w:cs="新宋体"/>
                <w:lang w:eastAsia="zh-CN"/>
              </w:rPr>
            </w:pPr>
          </w:p>
        </w:tc>
        <w:tc>
          <w:tcPr>
            <w:tcW w:w="709" w:type="dxa"/>
            <w:vAlign w:val="center"/>
          </w:tcPr>
          <w:p w:rsidR="008F744A" w:rsidRPr="00C3285D" w:rsidRDefault="008F744A" w:rsidP="00190B59">
            <w:pPr>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r w:rsidR="008F744A" w:rsidRPr="00C3285D" w:rsidTr="00C3285D">
        <w:trPr>
          <w:trHeight w:val="1054"/>
        </w:trPr>
        <w:tc>
          <w:tcPr>
            <w:tcW w:w="709" w:type="dxa"/>
            <w:vAlign w:val="center"/>
          </w:tcPr>
          <w:p w:rsidR="008F744A" w:rsidRPr="00C3285D" w:rsidRDefault="008F744A" w:rsidP="00190B59">
            <w:pPr>
              <w:spacing w:before="88"/>
              <w:ind w:left="112"/>
              <w:jc w:val="center"/>
              <w:rPr>
                <w:rFonts w:ascii="宋体" w:eastAsia="宋体" w:hAnsi="宋体" w:cs="新宋体"/>
                <w:lang w:eastAsia="zh-CN"/>
              </w:rPr>
            </w:pPr>
            <w:r w:rsidRPr="00C3285D">
              <w:rPr>
                <w:rFonts w:ascii="宋体" w:eastAsia="宋体" w:hAnsi="宋体" w:cs="新宋体" w:hint="eastAsia"/>
                <w:lang w:eastAsia="zh-CN"/>
              </w:rPr>
              <w:t>9</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530325114736</w:t>
            </w:r>
          </w:p>
        </w:tc>
        <w:tc>
          <w:tcPr>
            <w:tcW w:w="709" w:type="dxa"/>
            <w:vAlign w:val="center"/>
          </w:tcPr>
          <w:p w:rsidR="008F744A" w:rsidRPr="00C3285D" w:rsidRDefault="008F744A" w:rsidP="00190B59">
            <w:pPr>
              <w:jc w:val="center"/>
              <w:rPr>
                <w:rFonts w:ascii="宋体" w:eastAsia="宋体" w:hAnsi="宋体" w:cs="Courier New"/>
              </w:rPr>
            </w:pPr>
            <w:r w:rsidRPr="00C3285D">
              <w:rPr>
                <w:rFonts w:ascii="宋体" w:eastAsia="宋体" w:hAnsi="宋体" w:cs="Courier New"/>
              </w:rPr>
              <w:t>变更</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13</w:t>
            </w:r>
            <w:r w:rsidRPr="00C3285D">
              <w:rPr>
                <w:rFonts w:ascii="宋体" w:eastAsia="宋体" w:hAnsi="宋体" w:hint="eastAsia"/>
                <w:lang w:eastAsia="zh-CN"/>
              </w:rPr>
              <w:t>日</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13</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hint="eastAsia"/>
                <w:lang w:eastAsia="zh-CN"/>
              </w:rPr>
              <w:t>富源县竹园镇菊芬百货商店</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颜春艳</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富源县竹园镇新街村委会新街村</w:t>
            </w:r>
          </w:p>
        </w:tc>
        <w:tc>
          <w:tcPr>
            <w:tcW w:w="1134" w:type="dxa"/>
            <w:vMerge/>
            <w:vAlign w:val="center"/>
          </w:tcPr>
          <w:p w:rsidR="008F744A" w:rsidRPr="00C3285D" w:rsidRDefault="008F744A" w:rsidP="00190B59">
            <w:pPr>
              <w:jc w:val="center"/>
              <w:rPr>
                <w:rFonts w:ascii="宋体" w:eastAsia="宋体" w:hAnsi="宋体" w:cs="新宋体"/>
                <w:lang w:eastAsia="zh-CN"/>
              </w:rPr>
            </w:pPr>
          </w:p>
        </w:tc>
        <w:tc>
          <w:tcPr>
            <w:tcW w:w="1134" w:type="dxa"/>
            <w:vAlign w:val="center"/>
          </w:tcPr>
          <w:p w:rsidR="008F744A" w:rsidRPr="00C3285D" w:rsidRDefault="008F744A" w:rsidP="00190B59">
            <w:pPr>
              <w:jc w:val="center"/>
              <w:rPr>
                <w:rFonts w:ascii="宋体" w:eastAsia="宋体" w:hAnsi="宋体" w:cs="新宋体"/>
                <w:lang w:eastAsia="zh-CN"/>
              </w:rPr>
            </w:pPr>
          </w:p>
        </w:tc>
        <w:tc>
          <w:tcPr>
            <w:tcW w:w="709" w:type="dxa"/>
            <w:vAlign w:val="center"/>
          </w:tcPr>
          <w:p w:rsidR="008F744A" w:rsidRPr="00C3285D" w:rsidRDefault="008F744A" w:rsidP="00190B59">
            <w:pPr>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r w:rsidR="008F744A" w:rsidRPr="00C3285D" w:rsidTr="00C3285D">
        <w:trPr>
          <w:trHeight w:val="459"/>
        </w:trPr>
        <w:tc>
          <w:tcPr>
            <w:tcW w:w="709" w:type="dxa"/>
            <w:vAlign w:val="center"/>
          </w:tcPr>
          <w:p w:rsidR="008F744A" w:rsidRPr="00C3285D" w:rsidRDefault="008F744A" w:rsidP="00190B59">
            <w:pPr>
              <w:spacing w:before="88"/>
              <w:ind w:left="112"/>
              <w:jc w:val="center"/>
              <w:rPr>
                <w:rFonts w:ascii="宋体" w:eastAsia="宋体" w:hAnsi="宋体" w:cs="新宋体"/>
                <w:lang w:eastAsia="zh-CN"/>
              </w:rPr>
            </w:pPr>
            <w:r w:rsidRPr="00C3285D">
              <w:rPr>
                <w:rFonts w:ascii="宋体" w:eastAsia="宋体" w:hAnsi="宋体" w:cs="新宋体" w:hint="eastAsia"/>
                <w:lang w:eastAsia="zh-CN"/>
              </w:rPr>
              <w:t>1</w:t>
            </w:r>
            <w:r w:rsidRPr="00C3285D">
              <w:rPr>
                <w:rFonts w:ascii="宋体" w:eastAsia="宋体" w:hAnsi="宋体" w:cs="新宋体"/>
                <w:lang w:eastAsia="zh-CN"/>
              </w:rPr>
              <w:t>0</w:t>
            </w:r>
          </w:p>
        </w:tc>
        <w:tc>
          <w:tcPr>
            <w:tcW w:w="1560" w:type="dxa"/>
            <w:vAlign w:val="center"/>
          </w:tcPr>
          <w:p w:rsidR="008F744A" w:rsidRPr="00C3285D" w:rsidRDefault="008F744A" w:rsidP="00190B59">
            <w:pPr>
              <w:jc w:val="center"/>
              <w:rPr>
                <w:rFonts w:ascii="宋体" w:eastAsia="宋体" w:hAnsi="宋体"/>
              </w:rPr>
            </w:pPr>
            <w:r w:rsidRPr="00C3285D">
              <w:rPr>
                <w:rFonts w:ascii="宋体" w:eastAsia="宋体" w:hAnsi="宋体"/>
              </w:rPr>
              <w:t>530325115462</w:t>
            </w:r>
          </w:p>
        </w:tc>
        <w:tc>
          <w:tcPr>
            <w:tcW w:w="709" w:type="dxa"/>
            <w:vAlign w:val="center"/>
          </w:tcPr>
          <w:p w:rsidR="008F744A" w:rsidRPr="00C3285D" w:rsidRDefault="008F744A" w:rsidP="00190B59">
            <w:pPr>
              <w:jc w:val="center"/>
              <w:rPr>
                <w:rFonts w:ascii="宋体" w:eastAsia="宋体" w:hAnsi="宋体" w:cs="Courier New"/>
              </w:rPr>
            </w:pPr>
            <w:r w:rsidRPr="00C3285D">
              <w:rPr>
                <w:rFonts w:ascii="宋体" w:eastAsia="宋体" w:hAnsi="宋体" w:cs="Courier New"/>
              </w:rPr>
              <w:t>延续</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13</w:t>
            </w:r>
            <w:r w:rsidRPr="00C3285D">
              <w:rPr>
                <w:rFonts w:ascii="宋体" w:eastAsia="宋体" w:hAnsi="宋体" w:hint="eastAsia"/>
                <w:lang w:eastAsia="zh-CN"/>
              </w:rPr>
              <w:t>日</w:t>
            </w:r>
          </w:p>
        </w:tc>
        <w:tc>
          <w:tcPr>
            <w:tcW w:w="1276" w:type="dxa"/>
            <w:vAlign w:val="center"/>
          </w:tcPr>
          <w:p w:rsidR="008F744A" w:rsidRPr="00C3285D" w:rsidRDefault="008F744A" w:rsidP="00190B59">
            <w:pPr>
              <w:jc w:val="center"/>
              <w:rPr>
                <w:rFonts w:ascii="宋体" w:eastAsia="宋体" w:hAnsi="宋体" w:cs="新宋体"/>
              </w:rPr>
            </w:pPr>
            <w:r w:rsidRPr="00C3285D">
              <w:rPr>
                <w:rFonts w:ascii="宋体" w:eastAsia="宋体" w:hAnsi="宋体" w:cs="新宋体" w:hint="eastAsia"/>
              </w:rPr>
              <w:t>准予许可</w:t>
            </w:r>
          </w:p>
        </w:tc>
        <w:tc>
          <w:tcPr>
            <w:tcW w:w="1559" w:type="dxa"/>
            <w:vAlign w:val="center"/>
          </w:tcPr>
          <w:p w:rsidR="008F744A" w:rsidRPr="00C3285D" w:rsidRDefault="008F744A" w:rsidP="00190B59">
            <w:pPr>
              <w:jc w:val="center"/>
              <w:rPr>
                <w:rFonts w:ascii="宋体" w:eastAsia="宋体" w:hAnsi="宋体"/>
              </w:rPr>
            </w:pPr>
            <w:r w:rsidRPr="00C3285D">
              <w:rPr>
                <w:rFonts w:ascii="宋体" w:eastAsia="宋体" w:hAnsi="宋体"/>
              </w:rPr>
              <w:t>2024</w:t>
            </w:r>
            <w:r w:rsidRPr="00C3285D">
              <w:rPr>
                <w:rFonts w:ascii="宋体" w:eastAsia="宋体" w:hAnsi="宋体" w:hint="eastAsia"/>
                <w:lang w:eastAsia="zh-CN"/>
              </w:rPr>
              <w:t>年</w:t>
            </w:r>
            <w:r w:rsidRPr="00C3285D">
              <w:rPr>
                <w:rFonts w:ascii="宋体" w:eastAsia="宋体" w:hAnsi="宋体"/>
              </w:rPr>
              <w:t>9</w:t>
            </w:r>
            <w:r w:rsidRPr="00C3285D">
              <w:rPr>
                <w:rFonts w:ascii="宋体" w:eastAsia="宋体" w:hAnsi="宋体" w:hint="eastAsia"/>
                <w:lang w:eastAsia="zh-CN"/>
              </w:rPr>
              <w:t>月</w:t>
            </w:r>
            <w:r w:rsidRPr="00C3285D">
              <w:rPr>
                <w:rFonts w:ascii="宋体" w:eastAsia="宋体" w:hAnsi="宋体"/>
              </w:rPr>
              <w:t>13</w:t>
            </w:r>
            <w:r w:rsidRPr="00C3285D">
              <w:rPr>
                <w:rFonts w:ascii="宋体" w:eastAsia="宋体" w:hAnsi="宋体" w:hint="eastAsia"/>
                <w:lang w:eastAsia="zh-CN"/>
              </w:rPr>
              <w:t>日</w:t>
            </w:r>
          </w:p>
        </w:tc>
        <w:tc>
          <w:tcPr>
            <w:tcW w:w="1701"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hint="eastAsia"/>
                <w:lang w:eastAsia="zh-CN"/>
              </w:rPr>
              <w:t>富源县营上镇欧亚牛奶店</w:t>
            </w:r>
          </w:p>
        </w:tc>
        <w:tc>
          <w:tcPr>
            <w:tcW w:w="1276" w:type="dxa"/>
            <w:vAlign w:val="center"/>
          </w:tcPr>
          <w:p w:rsidR="008F744A" w:rsidRPr="00C3285D" w:rsidRDefault="008F744A" w:rsidP="00190B59">
            <w:pPr>
              <w:jc w:val="center"/>
              <w:rPr>
                <w:rFonts w:ascii="宋体" w:eastAsia="宋体" w:hAnsi="宋体"/>
              </w:rPr>
            </w:pPr>
            <w:r w:rsidRPr="00C3285D">
              <w:rPr>
                <w:rFonts w:ascii="宋体" w:eastAsia="宋体" w:hAnsi="宋体"/>
              </w:rPr>
              <w:t>李坤祥</w:t>
            </w:r>
          </w:p>
        </w:tc>
        <w:tc>
          <w:tcPr>
            <w:tcW w:w="1984" w:type="dxa"/>
            <w:vAlign w:val="center"/>
          </w:tcPr>
          <w:p w:rsidR="008F744A" w:rsidRPr="00C3285D" w:rsidRDefault="008F744A" w:rsidP="00190B59">
            <w:pPr>
              <w:jc w:val="center"/>
              <w:rPr>
                <w:rFonts w:ascii="宋体" w:eastAsia="宋体" w:hAnsi="宋体"/>
                <w:lang w:eastAsia="zh-CN"/>
              </w:rPr>
            </w:pPr>
            <w:r w:rsidRPr="00C3285D">
              <w:rPr>
                <w:rFonts w:ascii="宋体" w:eastAsia="宋体" w:hAnsi="宋体"/>
                <w:lang w:eastAsia="zh-CN"/>
              </w:rPr>
              <w:t>富源县营上镇龙峰路75号法人（李坤祥）</w:t>
            </w:r>
          </w:p>
        </w:tc>
        <w:tc>
          <w:tcPr>
            <w:tcW w:w="1134" w:type="dxa"/>
            <w:vMerge/>
            <w:vAlign w:val="center"/>
          </w:tcPr>
          <w:p w:rsidR="008F744A" w:rsidRPr="00C3285D" w:rsidRDefault="008F744A" w:rsidP="00190B59">
            <w:pPr>
              <w:jc w:val="center"/>
              <w:rPr>
                <w:rFonts w:ascii="宋体" w:eastAsia="宋体" w:hAnsi="宋体" w:cs="新宋体"/>
                <w:lang w:eastAsia="zh-CN"/>
              </w:rPr>
            </w:pPr>
          </w:p>
        </w:tc>
        <w:tc>
          <w:tcPr>
            <w:tcW w:w="1134" w:type="dxa"/>
            <w:vAlign w:val="center"/>
          </w:tcPr>
          <w:p w:rsidR="008F744A" w:rsidRPr="00C3285D" w:rsidRDefault="008F744A" w:rsidP="00190B59">
            <w:pPr>
              <w:jc w:val="center"/>
              <w:rPr>
                <w:rFonts w:ascii="宋体" w:eastAsia="宋体" w:hAnsi="宋体" w:cs="新宋体"/>
                <w:lang w:eastAsia="zh-CN"/>
              </w:rPr>
            </w:pPr>
          </w:p>
        </w:tc>
        <w:tc>
          <w:tcPr>
            <w:tcW w:w="709" w:type="dxa"/>
            <w:vAlign w:val="center"/>
          </w:tcPr>
          <w:p w:rsidR="008F744A" w:rsidRPr="00C3285D" w:rsidRDefault="008F744A" w:rsidP="00190B59">
            <w:pPr>
              <w:jc w:val="center"/>
              <w:rPr>
                <w:rFonts w:ascii="宋体" w:eastAsia="宋体" w:hAnsi="宋体" w:cs="新宋体"/>
                <w:lang w:eastAsia="zh-CN"/>
              </w:rPr>
            </w:pPr>
          </w:p>
        </w:tc>
        <w:tc>
          <w:tcPr>
            <w:tcW w:w="448" w:type="dxa"/>
          </w:tcPr>
          <w:p w:rsidR="008F744A" w:rsidRPr="00C3285D" w:rsidRDefault="008F744A" w:rsidP="00190B59">
            <w:pPr>
              <w:jc w:val="left"/>
              <w:rPr>
                <w:rFonts w:ascii="宋体" w:eastAsia="宋体" w:hAnsi="宋体" w:cs="新宋体"/>
                <w:lang w:eastAsia="zh-CN"/>
              </w:rPr>
            </w:pPr>
          </w:p>
        </w:tc>
      </w:tr>
    </w:tbl>
    <w:p w:rsidR="00DD49D3" w:rsidRPr="00C3285D" w:rsidRDefault="00E60F6D" w:rsidP="00C3285D">
      <w:pPr>
        <w:autoSpaceDE w:val="0"/>
        <w:autoSpaceDN w:val="0"/>
        <w:spacing w:before="74" w:line="357" w:lineRule="auto"/>
        <w:ind w:right="820"/>
        <w:jc w:val="left"/>
        <w:rPr>
          <w:rFonts w:ascii="宋体" w:eastAsia="宋体" w:hAnsi="宋体"/>
          <w:sz w:val="22"/>
        </w:rPr>
      </w:pPr>
    </w:p>
    <w:sectPr w:rsidR="00DD49D3" w:rsidRPr="00C3285D" w:rsidSect="00747F4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6D" w:rsidRDefault="00E60F6D" w:rsidP="00747F4A">
      <w:r>
        <w:separator/>
      </w:r>
    </w:p>
  </w:endnote>
  <w:endnote w:type="continuationSeparator" w:id="0">
    <w:p w:rsidR="00E60F6D" w:rsidRDefault="00E60F6D" w:rsidP="007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6D" w:rsidRDefault="00E60F6D" w:rsidP="00747F4A">
      <w:r>
        <w:separator/>
      </w:r>
    </w:p>
  </w:footnote>
  <w:footnote w:type="continuationSeparator" w:id="0">
    <w:p w:rsidR="00E60F6D" w:rsidRDefault="00E60F6D" w:rsidP="00747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60"/>
    <w:rsid w:val="00093DE3"/>
    <w:rsid w:val="00190B59"/>
    <w:rsid w:val="00206B32"/>
    <w:rsid w:val="00262D60"/>
    <w:rsid w:val="00393CC8"/>
    <w:rsid w:val="0056122E"/>
    <w:rsid w:val="0060783D"/>
    <w:rsid w:val="006C3D82"/>
    <w:rsid w:val="006F7877"/>
    <w:rsid w:val="00727C0B"/>
    <w:rsid w:val="00747F4A"/>
    <w:rsid w:val="00863F3C"/>
    <w:rsid w:val="008672E8"/>
    <w:rsid w:val="008F744A"/>
    <w:rsid w:val="0096223D"/>
    <w:rsid w:val="00BC6A3B"/>
    <w:rsid w:val="00C3285D"/>
    <w:rsid w:val="00CA2E5E"/>
    <w:rsid w:val="00D644D7"/>
    <w:rsid w:val="00D70AE6"/>
    <w:rsid w:val="00D81651"/>
    <w:rsid w:val="00D82CAB"/>
    <w:rsid w:val="00DD3439"/>
    <w:rsid w:val="00E60F6D"/>
    <w:rsid w:val="00E8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B9A453-3176-49D2-8F73-5ADDEC23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7F4A"/>
    <w:rPr>
      <w:sz w:val="18"/>
      <w:szCs w:val="18"/>
    </w:rPr>
  </w:style>
  <w:style w:type="paragraph" w:styleId="a5">
    <w:name w:val="footer"/>
    <w:basedOn w:val="a"/>
    <w:link w:val="a6"/>
    <w:uiPriority w:val="99"/>
    <w:unhideWhenUsed/>
    <w:rsid w:val="00747F4A"/>
    <w:pPr>
      <w:tabs>
        <w:tab w:val="center" w:pos="4153"/>
        <w:tab w:val="right" w:pos="8306"/>
      </w:tabs>
      <w:snapToGrid w:val="0"/>
      <w:jc w:val="left"/>
    </w:pPr>
    <w:rPr>
      <w:sz w:val="18"/>
      <w:szCs w:val="18"/>
    </w:rPr>
  </w:style>
  <w:style w:type="character" w:customStyle="1" w:styleId="a6">
    <w:name w:val="页脚 字符"/>
    <w:basedOn w:val="a0"/>
    <w:link w:val="a5"/>
    <w:uiPriority w:val="99"/>
    <w:rsid w:val="00747F4A"/>
    <w:rPr>
      <w:sz w:val="18"/>
      <w:szCs w:val="18"/>
    </w:rPr>
  </w:style>
  <w:style w:type="table" w:customStyle="1" w:styleId="TableNormal">
    <w:name w:val="Table Normal"/>
    <w:uiPriority w:val="2"/>
    <w:semiHidden/>
    <w:unhideWhenUsed/>
    <w:qFormat/>
    <w:rsid w:val="00206B32"/>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2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C8479-ABC0-4A8B-9A3E-34DAA142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赵德益</dc:creator>
  <cp:keywords/>
  <dc:description/>
  <cp:lastModifiedBy>赵德益</cp:lastModifiedBy>
  <cp:revision>10</cp:revision>
  <dcterms:created xsi:type="dcterms:W3CDTF">2024-09-24T09:13:00Z</dcterms:created>
  <dcterms:modified xsi:type="dcterms:W3CDTF">2024-09-25T08:57:00Z</dcterms:modified>
</cp:coreProperties>
</file>